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48" w:rsidRDefault="00943448" w:rsidP="00943448"/>
    <w:p w:rsidR="00943448" w:rsidRPr="00CA05AD" w:rsidRDefault="00CA05AD" w:rsidP="00943448">
      <w:pPr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 xml:space="preserve">            </w:t>
      </w:r>
      <w:r w:rsidR="00943448" w:rsidRPr="00CA05AD">
        <w:rPr>
          <w:rFonts w:ascii="Times New Roman" w:hAnsi="Times New Roman" w:cs="Times New Roman"/>
          <w:b/>
          <w:sz w:val="40"/>
          <w:szCs w:val="40"/>
        </w:rPr>
        <w:t>Гигиена</w:t>
      </w:r>
      <w:r w:rsidR="00C3719A">
        <w:rPr>
          <w:rFonts w:ascii="Times New Roman" w:hAnsi="Times New Roman" w:cs="Times New Roman"/>
          <w:b/>
          <w:sz w:val="40"/>
          <w:szCs w:val="40"/>
        </w:rPr>
        <w:t>,</w:t>
      </w:r>
      <w:r w:rsidR="00943448" w:rsidRPr="00CA05AD">
        <w:rPr>
          <w:rFonts w:ascii="Times New Roman" w:hAnsi="Times New Roman" w:cs="Times New Roman"/>
          <w:b/>
          <w:sz w:val="40"/>
          <w:szCs w:val="40"/>
        </w:rPr>
        <w:t xml:space="preserve"> прежде всего!</w:t>
      </w:r>
    </w:p>
    <w:p w:rsidR="00CA05AD" w:rsidRDefault="00CA05AD" w:rsidP="00943448">
      <w:pPr>
        <w:rPr>
          <w:lang w:val="en-US"/>
        </w:rPr>
      </w:pPr>
      <w:r w:rsidRPr="00CA05AD">
        <w:rPr>
          <w:lang w:val="en-US"/>
        </w:rPr>
        <w:drawing>
          <wp:inline distT="0" distB="0" distL="0" distR="0">
            <wp:extent cx="5940425" cy="4453463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5AD" w:rsidRPr="00CA05AD" w:rsidRDefault="00CA05AD" w:rsidP="00943448">
      <w:pPr>
        <w:rPr>
          <w:lang w:val="en-US"/>
        </w:rPr>
      </w:pPr>
    </w:p>
    <w:p w:rsidR="00943448" w:rsidRPr="00CA05AD" w:rsidRDefault="00943448" w:rsidP="00CA05A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5AD">
        <w:rPr>
          <w:rFonts w:ascii="Times New Roman" w:hAnsi="Times New Roman" w:cs="Times New Roman"/>
          <w:b/>
          <w:sz w:val="28"/>
          <w:szCs w:val="28"/>
        </w:rPr>
        <w:t>Принципы приготовления, хранения и потребления пищи.</w:t>
      </w:r>
    </w:p>
    <w:p w:rsidR="00943448" w:rsidRPr="00CA05AD" w:rsidRDefault="00943448" w:rsidP="00CA05A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43448" w:rsidRPr="00CA05AD" w:rsidRDefault="00CA05AD" w:rsidP="00CA05AD">
      <w:pPr>
        <w:pStyle w:val="a5"/>
        <w:rPr>
          <w:rFonts w:ascii="Times New Roman" w:hAnsi="Times New Roman" w:cs="Times New Roman"/>
          <w:sz w:val="24"/>
          <w:szCs w:val="24"/>
        </w:rPr>
      </w:pPr>
      <w:r w:rsidRPr="00CA05AD">
        <w:rPr>
          <w:rFonts w:ascii="Times New Roman" w:hAnsi="Times New Roman" w:cs="Times New Roman"/>
          <w:sz w:val="24"/>
          <w:szCs w:val="24"/>
        </w:rPr>
        <w:t xml:space="preserve">      </w:t>
      </w:r>
      <w:r w:rsidR="00943448" w:rsidRPr="00CA05AD">
        <w:rPr>
          <w:rFonts w:ascii="Times New Roman" w:hAnsi="Times New Roman" w:cs="Times New Roman"/>
          <w:sz w:val="24"/>
          <w:szCs w:val="24"/>
        </w:rPr>
        <w:t>Как бы ни была развита система общественного питания, чаще всего мы готовим пищу и едим дома. В статье поговорим о простейших гигиенических правилах, которые помогут избежать инфекционных болезней и пищевых отравлений.</w:t>
      </w:r>
    </w:p>
    <w:p w:rsidR="00943448" w:rsidRPr="00CA05AD" w:rsidRDefault="00CA05AD" w:rsidP="00CA05A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A05A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43448" w:rsidRPr="00CA05AD">
        <w:rPr>
          <w:rFonts w:ascii="Times New Roman" w:hAnsi="Times New Roman" w:cs="Times New Roman"/>
          <w:b/>
          <w:sz w:val="24"/>
          <w:szCs w:val="24"/>
        </w:rPr>
        <w:t>О микробах</w:t>
      </w:r>
    </w:p>
    <w:p w:rsidR="00943448" w:rsidRPr="00CA05AD" w:rsidRDefault="00CA05AD" w:rsidP="00514A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43448" w:rsidRPr="00CA05AD">
        <w:rPr>
          <w:rFonts w:ascii="Times New Roman" w:hAnsi="Times New Roman" w:cs="Times New Roman"/>
          <w:sz w:val="24"/>
          <w:szCs w:val="24"/>
        </w:rPr>
        <w:t>Инфекционные заболевания и пищевые отравления вызываются патогенными микробами. К ним относятся, например, бактерии сальмонелла, шигелла, кишечная палочка E. coli, паразиты вроде трихинеллы, вирус гепатита</w:t>
      </w:r>
      <w:proofErr w:type="gramStart"/>
      <w:r w:rsidR="00943448" w:rsidRPr="00CA05A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943448" w:rsidRPr="00CA05AD">
        <w:rPr>
          <w:rFonts w:ascii="Times New Roman" w:hAnsi="Times New Roman" w:cs="Times New Roman"/>
          <w:sz w:val="24"/>
          <w:szCs w:val="24"/>
        </w:rPr>
        <w:t>, норовирус, энтеровирус.</w:t>
      </w:r>
    </w:p>
    <w:p w:rsidR="00943448" w:rsidRPr="00CA05AD" w:rsidRDefault="00CA05AD" w:rsidP="00514A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A05AD">
        <w:rPr>
          <w:rFonts w:ascii="Times New Roman" w:hAnsi="Times New Roman" w:cs="Times New Roman"/>
          <w:sz w:val="24"/>
          <w:szCs w:val="24"/>
        </w:rPr>
        <w:t xml:space="preserve">     </w:t>
      </w:r>
      <w:r w:rsidR="00943448" w:rsidRPr="00CA05AD">
        <w:rPr>
          <w:rFonts w:ascii="Times New Roman" w:hAnsi="Times New Roman" w:cs="Times New Roman"/>
          <w:sz w:val="24"/>
          <w:szCs w:val="24"/>
        </w:rPr>
        <w:t>На одном квадратном сантиметре человеческой кожи постоянно проживают более 100 тысяч бактерий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943448" w:rsidRPr="00CA05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3448" w:rsidRPr="00CA05AD">
        <w:rPr>
          <w:rFonts w:ascii="Times New Roman" w:hAnsi="Times New Roman" w:cs="Times New Roman"/>
          <w:sz w:val="24"/>
          <w:szCs w:val="24"/>
        </w:rPr>
        <w:t>Микроорганизмы есть</w:t>
      </w:r>
      <w:proofErr w:type="gramEnd"/>
      <w:r w:rsidR="00943448" w:rsidRPr="00CA05AD">
        <w:rPr>
          <w:rFonts w:ascii="Times New Roman" w:hAnsi="Times New Roman" w:cs="Times New Roman"/>
          <w:sz w:val="24"/>
          <w:szCs w:val="24"/>
        </w:rPr>
        <w:t xml:space="preserve"> везде, но чаще всего встречаются в фекалиях, почве и воде, на коже людей, в шерсти животных, на немытых овощах, фруктах и других продуктах. Попав в благоприятную среду, где достаточно пищи, воды и тепла, микробы начинают интенсивно размножаться: за 6 часов из одной бактерии может получиться до 16 миллионов потомков.</w:t>
      </w:r>
    </w:p>
    <w:p w:rsidR="00943448" w:rsidRPr="00CA05AD" w:rsidRDefault="00514A8D" w:rsidP="00514A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43448" w:rsidRPr="00CA05AD">
        <w:rPr>
          <w:rFonts w:ascii="Times New Roman" w:hAnsi="Times New Roman" w:cs="Times New Roman"/>
          <w:sz w:val="24"/>
          <w:szCs w:val="24"/>
        </w:rPr>
        <w:t>Но даже от самых вредоносных микроорганизмов можно защититься, соблюдая несколько несложных правил.</w:t>
      </w:r>
    </w:p>
    <w:p w:rsidR="00943448" w:rsidRPr="00CA05AD" w:rsidRDefault="00514A8D" w:rsidP="00514A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43448" w:rsidRPr="00CA05AD">
        <w:rPr>
          <w:rFonts w:ascii="Times New Roman" w:hAnsi="Times New Roman" w:cs="Times New Roman"/>
          <w:sz w:val="24"/>
          <w:szCs w:val="24"/>
        </w:rPr>
        <w:t>Внимательно выбираем продукты</w:t>
      </w:r>
    </w:p>
    <w:p w:rsidR="00943448" w:rsidRPr="00CA05AD" w:rsidRDefault="00943448" w:rsidP="00CA05A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43448" w:rsidRPr="00CA05AD" w:rsidRDefault="00514A8D" w:rsidP="00514A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943448" w:rsidRPr="00CA05AD">
        <w:rPr>
          <w:rFonts w:ascii="Times New Roman" w:hAnsi="Times New Roman" w:cs="Times New Roman"/>
          <w:sz w:val="24"/>
          <w:szCs w:val="24"/>
        </w:rPr>
        <w:t>Выбирайте только свежие продукты, без гнили и плесени, фрукты и овощи – с неповрежденной кожурой.</w:t>
      </w:r>
    </w:p>
    <w:p w:rsidR="00943448" w:rsidRPr="00CA05AD" w:rsidRDefault="00514A8D" w:rsidP="00514A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43448" w:rsidRPr="00CA05AD">
        <w:rPr>
          <w:rFonts w:ascii="Times New Roman" w:hAnsi="Times New Roman" w:cs="Times New Roman"/>
          <w:sz w:val="24"/>
          <w:szCs w:val="24"/>
        </w:rPr>
        <w:t>Мясо, рыбу и молочные продукты необходимо покупать только в специально приспособленных для этого торговых точках, оборудованных холодильниками, отдельными чистыми лотками и т.п. Особенно опасны мясо, рыба и молочные продукты, которые лежат вне холодильника.</w:t>
      </w:r>
    </w:p>
    <w:p w:rsidR="00943448" w:rsidRPr="00CA05AD" w:rsidRDefault="00514A8D" w:rsidP="00514A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43448" w:rsidRPr="00CA05AD">
        <w:rPr>
          <w:rFonts w:ascii="Times New Roman" w:hAnsi="Times New Roman" w:cs="Times New Roman"/>
          <w:sz w:val="24"/>
          <w:szCs w:val="24"/>
        </w:rPr>
        <w:t>Обращайте внимание на дату изготовления и не покупайте товар с истекающим сроком годности (даже если на него скидка). Помните, что пастеризованные продукты хранятся дольше и портятся реже, чем сырые.</w:t>
      </w:r>
    </w:p>
    <w:p w:rsidR="00943448" w:rsidRPr="00CA05AD" w:rsidRDefault="00514A8D" w:rsidP="00514A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43448" w:rsidRPr="00CA05AD">
        <w:rPr>
          <w:rFonts w:ascii="Times New Roman" w:hAnsi="Times New Roman" w:cs="Times New Roman"/>
          <w:sz w:val="24"/>
          <w:szCs w:val="24"/>
        </w:rPr>
        <w:t>Подробнее о том, как выбрать качественное мясо, рыбу, овощи, соки, хлебобулочные изделия и молочные продукты, читайте в других статьях на нашем сайте.</w:t>
      </w:r>
    </w:p>
    <w:p w:rsidR="00943448" w:rsidRPr="00514A8D" w:rsidRDefault="00514A8D" w:rsidP="00514A8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43448" w:rsidRPr="00514A8D">
        <w:rPr>
          <w:rFonts w:ascii="Times New Roman" w:hAnsi="Times New Roman" w:cs="Times New Roman"/>
          <w:b/>
          <w:sz w:val="24"/>
          <w:szCs w:val="24"/>
        </w:rPr>
        <w:t>Поддерживаем чистоту на кухне</w:t>
      </w:r>
    </w:p>
    <w:p w:rsidR="00943448" w:rsidRPr="00CA05AD" w:rsidRDefault="00514A8D" w:rsidP="00514A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43448" w:rsidRPr="00CA05AD">
        <w:rPr>
          <w:rFonts w:ascii="Times New Roman" w:hAnsi="Times New Roman" w:cs="Times New Roman"/>
          <w:sz w:val="24"/>
          <w:szCs w:val="24"/>
        </w:rPr>
        <w:t>Основной источник микробов на кухне – это немытые руки, сырые продукты и пищевые отходы. При термической обработке бактерии, находившиеся на продуктах, погибают, но могут остаться на руках, посуде, столах, разделочных досках, хозяйственных тряпках, в раковине – за чистотой этих предметов необходимо тщательно следить.</w:t>
      </w:r>
    </w:p>
    <w:p w:rsidR="00943448" w:rsidRPr="00CA05AD" w:rsidRDefault="00514A8D" w:rsidP="00514A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43448" w:rsidRPr="00CA05AD">
        <w:rPr>
          <w:rFonts w:ascii="Times New Roman" w:hAnsi="Times New Roman" w:cs="Times New Roman"/>
          <w:sz w:val="24"/>
          <w:szCs w:val="24"/>
        </w:rPr>
        <w:t>Мойте руки перед любым контактом с пищей, в процессе приготовления и перед едой.</w:t>
      </w:r>
    </w:p>
    <w:p w:rsidR="00943448" w:rsidRPr="00CA05AD" w:rsidRDefault="00514A8D" w:rsidP="00514A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43448" w:rsidRPr="00CA05AD">
        <w:rPr>
          <w:rFonts w:ascii="Times New Roman" w:hAnsi="Times New Roman" w:cs="Times New Roman"/>
          <w:sz w:val="24"/>
          <w:szCs w:val="24"/>
        </w:rPr>
        <w:t>Мыть руки необходимо не только после посещения туалета или игр с животными, но и после контакта с бытовыми химикатами и даже курения – в сигаретах помимо никотина и смол могут быть и опасные бактерии. Мойте руки с мылом, намыливая не менее 20 секунд, под горячей водой.</w:t>
      </w:r>
    </w:p>
    <w:p w:rsidR="00943448" w:rsidRPr="00CA05AD" w:rsidRDefault="00514A8D" w:rsidP="00514A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43448" w:rsidRPr="00CA05AD">
        <w:rPr>
          <w:rFonts w:ascii="Times New Roman" w:hAnsi="Times New Roman" w:cs="Times New Roman"/>
          <w:sz w:val="24"/>
          <w:szCs w:val="24"/>
        </w:rPr>
        <w:t>После приготовления пищи нужно тщательно вымыть стол, посуду, раковину, убрать мусор. Разделочные доски промойте с применением моющих средств, ополаскивая горячей водой.</w:t>
      </w:r>
    </w:p>
    <w:p w:rsidR="00943448" w:rsidRPr="00CA05AD" w:rsidRDefault="00514A8D" w:rsidP="00514A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43448" w:rsidRPr="00CA05AD">
        <w:rPr>
          <w:rFonts w:ascii="Times New Roman" w:hAnsi="Times New Roman" w:cs="Times New Roman"/>
          <w:sz w:val="24"/>
          <w:szCs w:val="24"/>
        </w:rPr>
        <w:t>Для разделки мяса и рыбы не рекомендуется использовать деревянные доски – они плохо моются и еще хуже сохнут, создавая благоприятную среду для патогенных микроорганизмов.</w:t>
      </w:r>
    </w:p>
    <w:p w:rsidR="00943448" w:rsidRPr="00CA05AD" w:rsidRDefault="00514A8D" w:rsidP="00514A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43448" w:rsidRPr="00CA05AD">
        <w:rPr>
          <w:rFonts w:ascii="Times New Roman" w:hAnsi="Times New Roman" w:cs="Times New Roman"/>
          <w:sz w:val="24"/>
          <w:szCs w:val="24"/>
        </w:rPr>
        <w:t>Все пищевые отходы с тарелок и кастрюль нужно своевременно выбрасывать в мусорное ведро и регулярно его опустошать.</w:t>
      </w:r>
    </w:p>
    <w:p w:rsidR="00943448" w:rsidRPr="00CA05AD" w:rsidRDefault="00514A8D" w:rsidP="00514A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43448" w:rsidRPr="00CA05AD">
        <w:rPr>
          <w:rFonts w:ascii="Times New Roman" w:hAnsi="Times New Roman" w:cs="Times New Roman"/>
          <w:sz w:val="24"/>
          <w:szCs w:val="24"/>
        </w:rPr>
        <w:t>Кухонные полотенца, тряпки и прихватки следует часто менять, стирать и выбрасывать, когда придут в негодность.</w:t>
      </w:r>
    </w:p>
    <w:p w:rsidR="00943448" w:rsidRPr="00CA05AD" w:rsidRDefault="00514A8D" w:rsidP="00CA05A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43448" w:rsidRPr="00CA05AD">
        <w:rPr>
          <w:rFonts w:ascii="Times New Roman" w:hAnsi="Times New Roman" w:cs="Times New Roman"/>
          <w:sz w:val="24"/>
          <w:szCs w:val="24"/>
        </w:rPr>
        <w:t>Нельзя пускать на кухонный стол домашних животных.</w:t>
      </w:r>
    </w:p>
    <w:p w:rsidR="00943448" w:rsidRPr="00CA05AD" w:rsidRDefault="00514A8D" w:rsidP="00CA05A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43448" w:rsidRPr="00CA05AD">
        <w:rPr>
          <w:rFonts w:ascii="Times New Roman" w:hAnsi="Times New Roman" w:cs="Times New Roman"/>
          <w:sz w:val="24"/>
          <w:szCs w:val="24"/>
        </w:rPr>
        <w:t>Соблюдаем гигиену при хранении продуктов</w:t>
      </w:r>
    </w:p>
    <w:p w:rsidR="00943448" w:rsidRPr="00CA05AD" w:rsidRDefault="00514A8D" w:rsidP="00514A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943448" w:rsidRPr="00CA05AD">
        <w:rPr>
          <w:rFonts w:ascii="Times New Roman" w:hAnsi="Times New Roman" w:cs="Times New Roman"/>
          <w:sz w:val="24"/>
          <w:szCs w:val="24"/>
        </w:rPr>
        <w:t>Сырые продукты храните отдельно и как можно дальше от готовых блюд, лучше – в закрытых контейнерах, используйте для них разные ножи и разделочные доски.</w:t>
      </w:r>
      <w:proofErr w:type="gramEnd"/>
      <w:r w:rsidR="00943448" w:rsidRPr="00CA05AD">
        <w:rPr>
          <w:rFonts w:ascii="Times New Roman" w:hAnsi="Times New Roman" w:cs="Times New Roman"/>
          <w:sz w:val="24"/>
          <w:szCs w:val="24"/>
        </w:rPr>
        <w:t xml:space="preserve"> Особенно это касается сырого мяса и рыбы, в которых бактерии размножаются особенно интенсивно.</w:t>
      </w:r>
    </w:p>
    <w:p w:rsidR="00943448" w:rsidRPr="00CA05AD" w:rsidRDefault="00514A8D" w:rsidP="00514A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43448" w:rsidRPr="00CA05AD">
        <w:rPr>
          <w:rFonts w:ascii="Times New Roman" w:hAnsi="Times New Roman" w:cs="Times New Roman"/>
          <w:sz w:val="24"/>
          <w:szCs w:val="24"/>
        </w:rPr>
        <w:t xml:space="preserve">Оптимальная температура для хранения продуктов – ниже +5, при комнатной температуре опасные микроорганизмы размножаются очень быстро. </w:t>
      </w:r>
    </w:p>
    <w:p w:rsidR="00943448" w:rsidRPr="00CA05AD" w:rsidRDefault="00514A8D" w:rsidP="00514A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43448" w:rsidRPr="00CA05AD">
        <w:rPr>
          <w:rFonts w:ascii="Times New Roman" w:hAnsi="Times New Roman" w:cs="Times New Roman"/>
          <w:sz w:val="24"/>
          <w:szCs w:val="24"/>
        </w:rPr>
        <w:t xml:space="preserve">Поэтому не оставляйте готовую пищу более, чем на два часа – как только остынет, сразу же убирайте в холодильник. Там ее нужно хранить в закрытой посуде, пластиковом или стеклянном контейнере. </w:t>
      </w:r>
    </w:p>
    <w:p w:rsidR="00943448" w:rsidRPr="00CA05AD" w:rsidRDefault="00C3719A" w:rsidP="00C371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43448" w:rsidRPr="00CA05AD">
        <w:rPr>
          <w:rFonts w:ascii="Times New Roman" w:hAnsi="Times New Roman" w:cs="Times New Roman"/>
          <w:sz w:val="24"/>
          <w:szCs w:val="24"/>
        </w:rPr>
        <w:t>Вздувшиеся консервы или даже слегка заветрившиеся продукты необходимо немедленно выбросить.</w:t>
      </w:r>
    </w:p>
    <w:p w:rsidR="00943448" w:rsidRPr="00C3719A" w:rsidRDefault="00C3719A" w:rsidP="00CA05A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3719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43448" w:rsidRPr="00C3719A">
        <w:rPr>
          <w:rFonts w:ascii="Times New Roman" w:hAnsi="Times New Roman" w:cs="Times New Roman"/>
          <w:b/>
          <w:sz w:val="24"/>
          <w:szCs w:val="24"/>
        </w:rPr>
        <w:t>Готовим пищу гигиенично</w:t>
      </w:r>
    </w:p>
    <w:p w:rsidR="00943448" w:rsidRPr="00CA05AD" w:rsidRDefault="00C3719A" w:rsidP="00C371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43448" w:rsidRPr="00CA05AD">
        <w:rPr>
          <w:rFonts w:ascii="Times New Roman" w:hAnsi="Times New Roman" w:cs="Times New Roman"/>
          <w:sz w:val="24"/>
          <w:szCs w:val="24"/>
        </w:rPr>
        <w:t>Перед приготовлением даже идеальные на вид сырые продукты следует тщательно вымыть. Особенно это касается овощей, фруктов и зелени.</w:t>
      </w:r>
    </w:p>
    <w:p w:rsidR="00943448" w:rsidRPr="00CA05AD" w:rsidRDefault="00C3719A" w:rsidP="00C371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43448" w:rsidRPr="00CA05AD">
        <w:rPr>
          <w:rFonts w:ascii="Times New Roman" w:hAnsi="Times New Roman" w:cs="Times New Roman"/>
          <w:sz w:val="24"/>
          <w:szCs w:val="24"/>
        </w:rPr>
        <w:t>Обнаружив, что продукт тронут плесенью, выбросьте его целиком: нельзя отрезать зацветший кусочек, употребляя остальную часть для приготовления пищи.</w:t>
      </w:r>
    </w:p>
    <w:p w:rsidR="00943448" w:rsidRPr="00CA05AD" w:rsidRDefault="00943448" w:rsidP="00CA05A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43448" w:rsidRPr="00CA05AD" w:rsidRDefault="00C3719A" w:rsidP="00C371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943448" w:rsidRPr="00CA05AD">
        <w:rPr>
          <w:rFonts w:ascii="Times New Roman" w:hAnsi="Times New Roman" w:cs="Times New Roman"/>
          <w:sz w:val="24"/>
          <w:szCs w:val="24"/>
        </w:rPr>
        <w:t>Если для приготовления пищи используются замороженные продукты, размораживайте их на нижней полке холодильника, а не при комнатной температуре – в холодильнике в них не успеют размножиться микробы.</w:t>
      </w:r>
    </w:p>
    <w:p w:rsidR="00943448" w:rsidRPr="00CA05AD" w:rsidRDefault="00C3719A" w:rsidP="00C371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43448" w:rsidRPr="00CA05AD">
        <w:rPr>
          <w:rFonts w:ascii="Times New Roman" w:hAnsi="Times New Roman" w:cs="Times New Roman"/>
          <w:sz w:val="24"/>
          <w:szCs w:val="24"/>
        </w:rPr>
        <w:t>В процессе приготовления продукты необходимо хорошо проваривать или прожаривать – особенно это касается морепродуктов, яиц, больших кусков мяса, цельных тушек птицы. Опасные микроорганизмы (сальмонеллы, шигеллы и даже вирус гепатита А) не выживают при температурной обработке. Однако необходимо, чтобы  продукт прогрелся по всей толщине.</w:t>
      </w:r>
    </w:p>
    <w:p w:rsidR="00943448" w:rsidRPr="00CA05AD" w:rsidRDefault="00C3719A" w:rsidP="00C371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43448" w:rsidRPr="00CA05AD">
        <w:rPr>
          <w:rFonts w:ascii="Times New Roman" w:hAnsi="Times New Roman" w:cs="Times New Roman"/>
          <w:sz w:val="24"/>
          <w:szCs w:val="24"/>
        </w:rPr>
        <w:t>Это условие легче выполняется при варке, поэтому вареная пища всегда будет более безопасной, чем жареная. А жареное цельным куском мясо (стейк, ростбиф) безопаснее котлет или других изделий из фарша: даже если толща мяса не прожарится, меньше опасность, что в нее попали микробы с грязных рук.</w:t>
      </w:r>
    </w:p>
    <w:p w:rsidR="00943448" w:rsidRPr="00CA05AD" w:rsidRDefault="00C3719A" w:rsidP="00CA05A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43448" w:rsidRPr="00CA05AD">
        <w:rPr>
          <w:rFonts w:ascii="Times New Roman" w:hAnsi="Times New Roman" w:cs="Times New Roman"/>
          <w:sz w:val="24"/>
          <w:szCs w:val="24"/>
        </w:rPr>
        <w:t>Основной признак готовности жареного мяса или рыбы – абсолютно прозрачный сок.</w:t>
      </w:r>
    </w:p>
    <w:p w:rsidR="00943448" w:rsidRPr="00CA05AD" w:rsidRDefault="00C3719A" w:rsidP="00C371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43448" w:rsidRPr="00CA05AD">
        <w:rPr>
          <w:rFonts w:ascii="Times New Roman" w:hAnsi="Times New Roman" w:cs="Times New Roman"/>
          <w:sz w:val="24"/>
          <w:szCs w:val="24"/>
        </w:rPr>
        <w:t xml:space="preserve">Яйца лучше варить вкрутую: при приготовлении всмятку или в мешочек они не </w:t>
      </w:r>
      <w:proofErr w:type="gramStart"/>
      <w:r w:rsidR="00943448" w:rsidRPr="00CA05AD">
        <w:rPr>
          <w:rFonts w:ascii="Times New Roman" w:hAnsi="Times New Roman" w:cs="Times New Roman"/>
          <w:sz w:val="24"/>
          <w:szCs w:val="24"/>
        </w:rPr>
        <w:t>прогреваются как следует</w:t>
      </w:r>
      <w:proofErr w:type="gramEnd"/>
      <w:r w:rsidR="00943448" w:rsidRPr="00CA05AD">
        <w:rPr>
          <w:rFonts w:ascii="Times New Roman" w:hAnsi="Times New Roman" w:cs="Times New Roman"/>
          <w:sz w:val="24"/>
          <w:szCs w:val="24"/>
        </w:rPr>
        <w:t>, и если в них содержалась сальмонелла, она не успевает погибнуть. Употреблять в пищу сырые яйца нельзя.</w:t>
      </w:r>
    </w:p>
    <w:p w:rsidR="00943448" w:rsidRPr="00CA05AD" w:rsidRDefault="00C3719A" w:rsidP="00C371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43448" w:rsidRPr="00CA05AD">
        <w:rPr>
          <w:rFonts w:ascii="Times New Roman" w:hAnsi="Times New Roman" w:cs="Times New Roman"/>
          <w:sz w:val="24"/>
          <w:szCs w:val="24"/>
        </w:rPr>
        <w:t>Готовую пищу разогревайте в кастрюле и на сковородке, супы доводите до кипения, чтобы уничтожить микроорганизмы. В микроволновой печи продукты разогреваются слишком быстро, и поэтому все микробы погибнуть не успевают.</w:t>
      </w:r>
    </w:p>
    <w:p w:rsidR="00B01351" w:rsidRPr="00CA05AD" w:rsidRDefault="00C3719A" w:rsidP="00CA05A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43448" w:rsidRPr="00CA05AD">
        <w:rPr>
          <w:rFonts w:ascii="Times New Roman" w:hAnsi="Times New Roman" w:cs="Times New Roman"/>
          <w:sz w:val="24"/>
          <w:szCs w:val="24"/>
        </w:rPr>
        <w:t>Не пейте сырую воду из-под крана – кипятите или используйте специальные фильтры для очистки.</w:t>
      </w:r>
    </w:p>
    <w:sectPr w:rsidR="00B01351" w:rsidRPr="00CA05AD" w:rsidSect="00F25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43448"/>
    <w:rsid w:val="00514A8D"/>
    <w:rsid w:val="00744AFE"/>
    <w:rsid w:val="00943448"/>
    <w:rsid w:val="00B1597A"/>
    <w:rsid w:val="00C3719A"/>
    <w:rsid w:val="00CA05AD"/>
    <w:rsid w:val="00F2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44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05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13_himlab_2</dc:creator>
  <cp:keywords/>
  <dc:description/>
  <cp:lastModifiedBy>13_himlab_2</cp:lastModifiedBy>
  <cp:revision>1</cp:revision>
  <dcterms:created xsi:type="dcterms:W3CDTF">2023-08-01T06:40:00Z</dcterms:created>
  <dcterms:modified xsi:type="dcterms:W3CDTF">2023-08-01T07:00:00Z</dcterms:modified>
</cp:coreProperties>
</file>